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67" w:rsidRPr="00EB0567" w:rsidRDefault="00237946" w:rsidP="009860C3">
      <w:pPr>
        <w:pStyle w:val="1"/>
        <w:spacing w:before="72" w:line="360" w:lineRule="auto"/>
        <w:ind w:left="0" w:right="102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Инструкция для</w:t>
      </w:r>
      <w:r w:rsidR="000D0DBC" w:rsidRPr="00EB0567">
        <w:rPr>
          <w:sz w:val="24"/>
          <w:szCs w:val="24"/>
        </w:rPr>
        <w:t xml:space="preserve"> </w:t>
      </w:r>
      <w:r w:rsidR="00FF2608" w:rsidRPr="00EB0567">
        <w:rPr>
          <w:sz w:val="24"/>
          <w:szCs w:val="24"/>
        </w:rPr>
        <w:t>учащихся</w:t>
      </w:r>
      <w:r>
        <w:rPr>
          <w:sz w:val="24"/>
          <w:szCs w:val="24"/>
        </w:rPr>
        <w:t xml:space="preserve"> школы</w:t>
      </w:r>
      <w:r w:rsidR="000D0DBC" w:rsidRPr="00EB0567">
        <w:rPr>
          <w:sz w:val="24"/>
          <w:szCs w:val="24"/>
        </w:rPr>
        <w:t xml:space="preserve"> </w:t>
      </w:r>
    </w:p>
    <w:p w:rsidR="00237946" w:rsidRDefault="00237946" w:rsidP="009860C3">
      <w:pPr>
        <w:pStyle w:val="1"/>
        <w:spacing w:before="72" w:line="360" w:lineRule="auto"/>
        <w:ind w:left="0" w:right="102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 </w:t>
      </w:r>
      <w:proofErr w:type="gramStart"/>
      <w:r>
        <w:rPr>
          <w:sz w:val="24"/>
          <w:szCs w:val="24"/>
        </w:rPr>
        <w:t>обучении по</w:t>
      </w:r>
      <w:proofErr w:type="gramEnd"/>
      <w:r>
        <w:rPr>
          <w:sz w:val="24"/>
          <w:szCs w:val="24"/>
        </w:rPr>
        <w:t xml:space="preserve"> образовательным программам </w:t>
      </w:r>
    </w:p>
    <w:p w:rsidR="00237946" w:rsidRDefault="00237946" w:rsidP="009860C3">
      <w:pPr>
        <w:pStyle w:val="1"/>
        <w:spacing w:before="72" w:line="360" w:lineRule="auto"/>
        <w:ind w:left="0" w:right="102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начального, основного и среднего общего образования</w:t>
      </w:r>
    </w:p>
    <w:p w:rsidR="00E907F1" w:rsidRPr="00EB0567" w:rsidRDefault="00FF2608" w:rsidP="00237946">
      <w:pPr>
        <w:pStyle w:val="1"/>
        <w:spacing w:before="72" w:line="360" w:lineRule="auto"/>
        <w:ind w:left="0" w:right="102" w:firstLine="0"/>
        <w:contextualSpacing/>
        <w:jc w:val="center"/>
        <w:rPr>
          <w:sz w:val="24"/>
          <w:szCs w:val="24"/>
        </w:rPr>
      </w:pPr>
      <w:r w:rsidRPr="00EB0567">
        <w:rPr>
          <w:sz w:val="24"/>
          <w:szCs w:val="24"/>
        </w:rPr>
        <w:t xml:space="preserve"> </w:t>
      </w:r>
      <w:r w:rsidR="000D0DBC" w:rsidRPr="00EB0567">
        <w:rPr>
          <w:sz w:val="24"/>
          <w:szCs w:val="24"/>
        </w:rPr>
        <w:t>с применением электронного обучения и дистанционных образовательных технологий</w:t>
      </w:r>
    </w:p>
    <w:p w:rsidR="002D3D7C" w:rsidRPr="00EB0567" w:rsidRDefault="00237946" w:rsidP="009860C3">
      <w:pPr>
        <w:spacing w:line="360" w:lineRule="auto"/>
        <w:ind w:right="102"/>
        <w:contextualSpacing/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 xml:space="preserve">в </w:t>
      </w:r>
      <w:r w:rsidR="002D3D7C" w:rsidRPr="00EB0567">
        <w:rPr>
          <w:b/>
          <w:sz w:val="24"/>
          <w:szCs w:val="24"/>
          <w:lang w:val="tt-RU"/>
        </w:rPr>
        <w:t>МБОУ “Ни</w:t>
      </w:r>
      <w:r w:rsidR="002D3D7C" w:rsidRPr="00EB0567">
        <w:rPr>
          <w:b/>
          <w:sz w:val="24"/>
          <w:szCs w:val="24"/>
        </w:rPr>
        <w:t>ж</w:t>
      </w:r>
      <w:r w:rsidR="002D3D7C" w:rsidRPr="00EB0567">
        <w:rPr>
          <w:b/>
          <w:sz w:val="24"/>
          <w:szCs w:val="24"/>
          <w:lang w:val="tt-RU"/>
        </w:rPr>
        <w:t>нетатмайнская СОШ”</w:t>
      </w:r>
    </w:p>
    <w:p w:rsidR="00237946" w:rsidRPr="00B04950" w:rsidRDefault="00237946" w:rsidP="00237946">
      <w:pPr>
        <w:pStyle w:val="a3"/>
        <w:spacing w:before="2"/>
        <w:ind w:right="-60"/>
        <w:contextualSpacing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237946" w:rsidRPr="00B04950" w:rsidRDefault="00237946" w:rsidP="00237946">
      <w:pPr>
        <w:pStyle w:val="a3"/>
        <w:spacing w:line="360" w:lineRule="auto"/>
        <w:ind w:right="102" w:firstLine="567"/>
        <w:contextualSpacing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237946" w:rsidRPr="00B04950" w:rsidRDefault="00237946" w:rsidP="00237946">
      <w:pPr>
        <w:pStyle w:val="a3"/>
        <w:spacing w:line="360" w:lineRule="auto"/>
        <w:ind w:right="102" w:firstLine="567"/>
        <w:contextualSpacing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На сайте образовательной учреждения можно получить рекомендации по следующим вопросам:</w:t>
      </w:r>
    </w:p>
    <w:p w:rsidR="00237946" w:rsidRPr="00B04950" w:rsidRDefault="00237946" w:rsidP="00237946">
      <w:pPr>
        <w:pStyle w:val="a3"/>
        <w:spacing w:line="360" w:lineRule="auto"/>
        <w:ind w:right="102" w:firstLine="567"/>
        <w:contextualSpacing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 w:rsidRPr="00B04950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B04950">
        <w:rPr>
          <w:rFonts w:asciiTheme="majorBidi" w:hAnsiTheme="majorBidi" w:cstheme="majorBidi"/>
          <w:sz w:val="24"/>
          <w:szCs w:val="24"/>
        </w:rPr>
        <w:t>организации);</w:t>
      </w:r>
    </w:p>
    <w:p w:rsidR="00237946" w:rsidRPr="00B04950" w:rsidRDefault="00237946" w:rsidP="00237946">
      <w:pPr>
        <w:pStyle w:val="a3"/>
        <w:spacing w:line="360" w:lineRule="auto"/>
        <w:ind w:right="102" w:firstLine="567"/>
        <w:contextualSpacing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- 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237946" w:rsidRPr="00B04950" w:rsidRDefault="00237946" w:rsidP="00237946">
      <w:pPr>
        <w:pStyle w:val="a3"/>
        <w:spacing w:line="360" w:lineRule="auto"/>
        <w:ind w:right="102" w:firstLine="567"/>
        <w:contextualSpacing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 xml:space="preserve">- о вариантах и формах обратной связи способов визуального взаимодействия педагогических работников и учащихся (скайпе, </w:t>
      </w:r>
      <w:proofErr w:type="spellStart"/>
      <w:r w:rsidRPr="00B04950">
        <w:rPr>
          <w:rFonts w:asciiTheme="majorBidi" w:hAnsiTheme="majorBidi" w:cstheme="majorBidi"/>
          <w:sz w:val="24"/>
          <w:szCs w:val="24"/>
        </w:rPr>
        <w:t>zoom</w:t>
      </w:r>
      <w:proofErr w:type="spellEnd"/>
      <w:r w:rsidRPr="00B04950">
        <w:rPr>
          <w:rFonts w:asciiTheme="majorBidi" w:hAnsiTheme="majorBidi" w:cstheme="majorBidi"/>
          <w:sz w:val="24"/>
          <w:szCs w:val="24"/>
        </w:rPr>
        <w:t xml:space="preserve"> и других инструментов для обучения);</w:t>
      </w:r>
    </w:p>
    <w:p w:rsidR="00237946" w:rsidRPr="00B04950" w:rsidRDefault="00237946" w:rsidP="00237946">
      <w:pPr>
        <w:pStyle w:val="a3"/>
        <w:spacing w:line="360" w:lineRule="auto"/>
        <w:ind w:right="102" w:firstLine="567"/>
        <w:contextualSpacing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 xml:space="preserve">- о расписании и графике текущей и </w:t>
      </w:r>
      <w:proofErr w:type="gramStart"/>
      <w:r w:rsidRPr="00B04950">
        <w:rPr>
          <w:rFonts w:asciiTheme="majorBidi" w:hAnsiTheme="majorBidi" w:cstheme="majorBidi"/>
          <w:sz w:val="24"/>
          <w:szCs w:val="24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 w:rsidRPr="00B04950">
        <w:rPr>
          <w:rFonts w:asciiTheme="majorBidi" w:hAnsiTheme="majorBidi" w:cstheme="majorBidi"/>
          <w:sz w:val="24"/>
          <w:szCs w:val="24"/>
        </w:rPr>
        <w:t xml:space="preserve"> образовательного</w:t>
      </w:r>
      <w:r w:rsidRPr="00B04950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B04950">
        <w:rPr>
          <w:rFonts w:asciiTheme="majorBidi" w:hAnsiTheme="majorBidi" w:cstheme="majorBidi"/>
          <w:sz w:val="24"/>
          <w:szCs w:val="24"/>
        </w:rPr>
        <w:t>процесса;</w:t>
      </w:r>
    </w:p>
    <w:p w:rsidR="00237946" w:rsidRPr="00B04950" w:rsidRDefault="00237946" w:rsidP="00237946">
      <w:pPr>
        <w:pStyle w:val="a3"/>
        <w:spacing w:line="360" w:lineRule="auto"/>
        <w:ind w:right="102" w:firstLine="567"/>
        <w:contextualSpacing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- 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B04950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B04950">
        <w:rPr>
          <w:rFonts w:asciiTheme="majorBidi" w:hAnsiTheme="majorBidi" w:cstheme="majorBidi"/>
          <w:sz w:val="24"/>
          <w:szCs w:val="24"/>
        </w:rPr>
        <w:t>технологий.</w:t>
      </w:r>
    </w:p>
    <w:p w:rsidR="00237946" w:rsidRPr="00B04950" w:rsidRDefault="00237946" w:rsidP="00237946">
      <w:pPr>
        <w:pStyle w:val="a3"/>
        <w:spacing w:line="360" w:lineRule="auto"/>
        <w:ind w:right="102" w:firstLine="567"/>
        <w:contextualSpacing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237946" w:rsidRPr="00B04950" w:rsidRDefault="00237946" w:rsidP="00237946">
      <w:pPr>
        <w:pStyle w:val="a3"/>
        <w:spacing w:line="360" w:lineRule="auto"/>
        <w:ind w:right="102" w:firstLine="567"/>
        <w:contextualSpacing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Предусмотренные учебным планом занятия по решению образовательного учреждения могут быть:</w:t>
      </w:r>
    </w:p>
    <w:p w:rsidR="00237946" w:rsidRPr="00B04950" w:rsidRDefault="00237946" w:rsidP="00237946">
      <w:pPr>
        <w:pStyle w:val="a3"/>
        <w:spacing w:line="360" w:lineRule="auto"/>
        <w:ind w:right="102" w:firstLine="567"/>
        <w:contextualSpacing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>- 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237946" w:rsidRPr="00B04950" w:rsidRDefault="00237946" w:rsidP="00237946">
      <w:pPr>
        <w:pStyle w:val="a3"/>
        <w:spacing w:line="360" w:lineRule="auto"/>
        <w:ind w:right="102" w:firstLine="567"/>
        <w:contextualSpacing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 xml:space="preserve">- требуют присутствия в строго определенное время учащегося перед компьютером (расписание онлайн-занятий, </w:t>
      </w:r>
      <w:proofErr w:type="gramStart"/>
      <w:r w:rsidRPr="00B04950">
        <w:rPr>
          <w:rFonts w:asciiTheme="majorBidi" w:hAnsiTheme="majorBidi" w:cstheme="majorBidi"/>
          <w:sz w:val="24"/>
          <w:szCs w:val="24"/>
        </w:rPr>
        <w:t>требующих</w:t>
      </w:r>
      <w:proofErr w:type="gramEnd"/>
      <w:r w:rsidRPr="00B04950">
        <w:rPr>
          <w:rFonts w:asciiTheme="majorBidi" w:hAnsiTheme="majorBidi" w:cstheme="majorBidi"/>
          <w:sz w:val="24"/>
          <w:szCs w:val="24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237946" w:rsidRPr="00B04950" w:rsidRDefault="00237946" w:rsidP="00237946">
      <w:pPr>
        <w:pStyle w:val="a3"/>
        <w:spacing w:line="360" w:lineRule="auto"/>
        <w:ind w:right="102" w:firstLine="567"/>
        <w:contextualSpacing/>
        <w:rPr>
          <w:rFonts w:asciiTheme="majorBidi" w:hAnsiTheme="majorBidi" w:cstheme="majorBidi"/>
          <w:sz w:val="24"/>
          <w:szCs w:val="24"/>
        </w:rPr>
      </w:pPr>
      <w:r w:rsidRPr="00B04950">
        <w:rPr>
          <w:rFonts w:asciiTheme="majorBidi" w:hAnsiTheme="majorBidi" w:cstheme="majorBidi"/>
          <w:sz w:val="24"/>
          <w:szCs w:val="24"/>
        </w:rPr>
        <w:t xml:space="preserve">- </w:t>
      </w:r>
      <w:proofErr w:type="gramStart"/>
      <w:r w:rsidRPr="00B04950">
        <w:rPr>
          <w:rFonts w:asciiTheme="majorBidi" w:hAnsiTheme="majorBidi" w:cstheme="majorBidi"/>
          <w:sz w:val="24"/>
          <w:szCs w:val="24"/>
        </w:rPr>
        <w:t>перенесены</w:t>
      </w:r>
      <w:proofErr w:type="gramEnd"/>
      <w:r w:rsidRPr="00B04950">
        <w:rPr>
          <w:rFonts w:asciiTheme="majorBidi" w:hAnsiTheme="majorBidi" w:cstheme="majorBidi"/>
          <w:sz w:val="24"/>
          <w:szCs w:val="24"/>
        </w:rPr>
        <w:t xml:space="preserve"> на более поздний срок.</w:t>
      </w:r>
    </w:p>
    <w:p w:rsidR="00E907F1" w:rsidRPr="00EB0567" w:rsidRDefault="00E907F1" w:rsidP="00EB0567">
      <w:pPr>
        <w:contextualSpacing/>
        <w:jc w:val="both"/>
        <w:rPr>
          <w:sz w:val="24"/>
          <w:szCs w:val="24"/>
        </w:rPr>
        <w:sectPr w:rsidR="00E907F1" w:rsidRPr="00EB0567" w:rsidSect="00237946">
          <w:type w:val="continuous"/>
          <w:pgSz w:w="11910" w:h="16840"/>
          <w:pgMar w:top="737" w:right="851" w:bottom="567" w:left="1021" w:header="720" w:footer="720" w:gutter="0"/>
          <w:cols w:space="720"/>
        </w:sectPr>
      </w:pPr>
    </w:p>
    <w:p w:rsidR="00E907F1" w:rsidRPr="00EB0567" w:rsidRDefault="00E907F1" w:rsidP="00237946">
      <w:pPr>
        <w:tabs>
          <w:tab w:val="left" w:pos="1002"/>
        </w:tabs>
        <w:spacing w:before="63"/>
        <w:ind w:right="113"/>
        <w:contextualSpacing/>
        <w:rPr>
          <w:sz w:val="24"/>
          <w:szCs w:val="24"/>
        </w:rPr>
      </w:pPr>
      <w:bookmarkStart w:id="0" w:name="_GoBack"/>
      <w:bookmarkEnd w:id="0"/>
    </w:p>
    <w:sectPr w:rsidR="00E907F1" w:rsidRPr="00EB0567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237946"/>
    <w:rsid w:val="002D3D7C"/>
    <w:rsid w:val="009824AD"/>
    <w:rsid w:val="009860C3"/>
    <w:rsid w:val="00AA24A2"/>
    <w:rsid w:val="00E907F1"/>
    <w:rsid w:val="00EB0567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3</cp:revision>
  <cp:lastPrinted>2020-03-21T09:16:00Z</cp:lastPrinted>
  <dcterms:created xsi:type="dcterms:W3CDTF">2020-03-24T15:15:00Z</dcterms:created>
  <dcterms:modified xsi:type="dcterms:W3CDTF">2020-03-24T16:03:00Z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